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97" w:rsidRDefault="00AC7297" w:rsidP="006F77DA">
      <w:pPr>
        <w:jc w:val="center"/>
        <w:rPr>
          <w:sz w:val="28"/>
          <w:szCs w:val="28"/>
        </w:rPr>
      </w:pPr>
      <w:r w:rsidRPr="008662DC">
        <w:rPr>
          <w:sz w:val="28"/>
          <w:szCs w:val="28"/>
        </w:rPr>
        <w:t>Российская Федерация</w:t>
      </w:r>
    </w:p>
    <w:p w:rsidR="00AC7297" w:rsidRDefault="00AC7297" w:rsidP="006F77D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C7297" w:rsidRDefault="00AC7297" w:rsidP="006F77DA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Усть-Удинский район</w:t>
      </w:r>
    </w:p>
    <w:p w:rsidR="00AC7297" w:rsidRDefault="00AC7297" w:rsidP="006F77D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C7297" w:rsidRDefault="00AC7297" w:rsidP="006F77DA">
      <w:pPr>
        <w:jc w:val="center"/>
        <w:rPr>
          <w:sz w:val="32"/>
          <w:szCs w:val="32"/>
        </w:rPr>
      </w:pPr>
      <w:r w:rsidRPr="008662DC">
        <w:rPr>
          <w:sz w:val="32"/>
          <w:szCs w:val="32"/>
        </w:rPr>
        <w:t>Постановление</w:t>
      </w:r>
    </w:p>
    <w:p w:rsidR="00AC7297" w:rsidRDefault="00AC7297" w:rsidP="00955270">
      <w:pPr>
        <w:jc w:val="center"/>
        <w:rPr>
          <w:sz w:val="32"/>
          <w:szCs w:val="32"/>
        </w:rPr>
      </w:pPr>
    </w:p>
    <w:p w:rsidR="00AC7297" w:rsidRDefault="00AC7297" w:rsidP="00955270">
      <w:pPr>
        <w:jc w:val="center"/>
        <w:rPr>
          <w:sz w:val="32"/>
          <w:szCs w:val="32"/>
        </w:rPr>
      </w:pPr>
    </w:p>
    <w:p w:rsidR="00AC7297" w:rsidRDefault="00AC7297" w:rsidP="00955270">
      <w:pPr>
        <w:jc w:val="center"/>
        <w:rPr>
          <w:sz w:val="32"/>
          <w:szCs w:val="32"/>
        </w:rPr>
      </w:pPr>
    </w:p>
    <w:p w:rsidR="00AC7297" w:rsidRPr="00726C09" w:rsidRDefault="00AC7297" w:rsidP="00955270">
      <w:pPr>
        <w:rPr>
          <w:u w:val="single"/>
        </w:rPr>
      </w:pPr>
      <w:r w:rsidRPr="0010568D">
        <w:t xml:space="preserve">От   </w:t>
      </w:r>
      <w:r>
        <w:t>«</w:t>
      </w:r>
      <w:r w:rsidR="00253E75">
        <w:rPr>
          <w:u w:val="single"/>
        </w:rPr>
        <w:t>06</w:t>
      </w:r>
      <w:r>
        <w:t xml:space="preserve">»   </w:t>
      </w:r>
      <w:r w:rsidR="00253E75">
        <w:rPr>
          <w:u w:val="single"/>
        </w:rPr>
        <w:t xml:space="preserve">сентября </w:t>
      </w:r>
      <w:r>
        <w:t>202</w:t>
      </w:r>
      <w:r w:rsidR="00595A1A">
        <w:t>1</w:t>
      </w:r>
      <w:r w:rsidRPr="0010568D">
        <w:t>г</w:t>
      </w:r>
      <w:r>
        <w:rPr>
          <w:u w:val="single"/>
        </w:rPr>
        <w:t>.</w:t>
      </w:r>
      <w:r w:rsidRPr="00476599">
        <w:t xml:space="preserve">№ </w:t>
      </w:r>
      <w:r w:rsidR="00253E75">
        <w:rPr>
          <w:u w:val="single"/>
        </w:rPr>
        <w:t>355</w:t>
      </w:r>
      <w:r w:rsidRPr="00476599">
        <w:t xml:space="preserve"> </w:t>
      </w:r>
    </w:p>
    <w:p w:rsidR="00AC7297" w:rsidRDefault="00AC7297" w:rsidP="00955270">
      <w:proofErr w:type="spellStart"/>
      <w:r>
        <w:t>р.п</w:t>
      </w:r>
      <w:proofErr w:type="spellEnd"/>
      <w:r>
        <w:t>. Усть-Уда</w:t>
      </w:r>
    </w:p>
    <w:p w:rsidR="00AC7297" w:rsidRDefault="00AC7297" w:rsidP="00955270"/>
    <w:p w:rsidR="00AC7297" w:rsidRDefault="00AC7297" w:rsidP="00955270">
      <w:pPr>
        <w:tabs>
          <w:tab w:val="left" w:pos="3960"/>
        </w:tabs>
        <w:ind w:right="5395"/>
        <w:jc w:val="both"/>
      </w:pPr>
    </w:p>
    <w:p w:rsidR="00AC7297" w:rsidRDefault="00AC7297" w:rsidP="006F77DA">
      <w:pPr>
        <w:tabs>
          <w:tab w:val="left" w:pos="3960"/>
        </w:tabs>
        <w:ind w:right="5755"/>
        <w:jc w:val="both"/>
      </w:pPr>
      <w:r>
        <w:t>О внесении изменений в муниципальную программу «Развитие культуры РМО «Усть-Удинский район» на 2015-202</w:t>
      </w:r>
      <w:r w:rsidR="003A14D8">
        <w:t>3</w:t>
      </w:r>
      <w:r>
        <w:t xml:space="preserve"> годы.</w:t>
      </w:r>
    </w:p>
    <w:p w:rsidR="00AC7297" w:rsidRDefault="00AC7297" w:rsidP="00955270">
      <w:pPr>
        <w:tabs>
          <w:tab w:val="left" w:pos="3960"/>
        </w:tabs>
        <w:ind w:right="5395"/>
        <w:jc w:val="both"/>
      </w:pPr>
    </w:p>
    <w:p w:rsidR="00AC7297" w:rsidRDefault="00AC7297" w:rsidP="00955270">
      <w:pPr>
        <w:shd w:val="clear" w:color="auto" w:fill="FFFFFF"/>
        <w:ind w:firstLine="709"/>
        <w:jc w:val="both"/>
      </w:pPr>
      <w:r>
        <w:rPr>
          <w:color w:val="000000"/>
        </w:rPr>
        <w:t>В</w:t>
      </w:r>
      <w:r w:rsidRPr="0010568D">
        <w:rPr>
          <w:color w:val="000000"/>
        </w:rPr>
        <w:t xml:space="preserve"> соответствии </w:t>
      </w:r>
      <w:r>
        <w:rPr>
          <w:color w:val="000000"/>
        </w:rPr>
        <w:t>с пунктом 18, 23</w:t>
      </w:r>
      <w:r w:rsidRPr="0010568D">
        <w:rPr>
          <w:color w:val="000000"/>
        </w:rPr>
        <w:t xml:space="preserve"> Положения о порядке принятия решений о</w:t>
      </w:r>
      <w:r w:rsidRPr="0010568D">
        <w:t xml:space="preserve">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24.09.2014г. №372, руководствуясь статьями 22, 45 Устава районного муниципального образования «Усть-Удинский район», администрация Усть-Удинского района</w:t>
      </w:r>
    </w:p>
    <w:p w:rsidR="00AC7297" w:rsidRDefault="00AC7297" w:rsidP="00955270">
      <w:pPr>
        <w:ind w:right="-5"/>
        <w:jc w:val="center"/>
      </w:pPr>
    </w:p>
    <w:p w:rsidR="00AC7297" w:rsidRDefault="00AC7297" w:rsidP="00955270">
      <w:pPr>
        <w:ind w:right="-5"/>
      </w:pPr>
      <w:r>
        <w:t xml:space="preserve">                                                          ПОСТАНОВЛЯЕТ:</w:t>
      </w:r>
    </w:p>
    <w:p w:rsidR="00AC7297" w:rsidRDefault="00AC7297" w:rsidP="00955270">
      <w:pPr>
        <w:ind w:right="-5"/>
        <w:jc w:val="both"/>
      </w:pPr>
    </w:p>
    <w:p w:rsidR="00AC7297" w:rsidRDefault="00AC7297" w:rsidP="00D3540D">
      <w:pPr>
        <w:ind w:right="-5"/>
        <w:jc w:val="both"/>
      </w:pPr>
      <w:r>
        <w:t xml:space="preserve">              1. Внести в муниципальную программу «Развитие культуры РМО «Усть-Удинский район» на 2015-202</w:t>
      </w:r>
      <w:r w:rsidR="003A14D8">
        <w:t>3</w:t>
      </w:r>
      <w:r>
        <w:t xml:space="preserve"> годы, подпрограмма «</w:t>
      </w:r>
      <w:r w:rsidR="003A14D8">
        <w:t>Проведение строительства, реконструкций, капитального, текущего ремонта зданий и сооружений учреждений культуры</w:t>
      </w:r>
      <w:r w:rsidRPr="0010568D">
        <w:t>»</w:t>
      </w:r>
      <w:r>
        <w:t xml:space="preserve"> на 2015-202</w:t>
      </w:r>
      <w:r w:rsidR="003A14D8">
        <w:t>3</w:t>
      </w:r>
      <w:r>
        <w:t>годы», основное мероприятие «</w:t>
      </w:r>
      <w:r w:rsidR="003A14D8">
        <w:t>Проведение строительства, реконструкций, капитального, текущего ремонта зданий и сооружений учреждений культуры</w:t>
      </w:r>
      <w:r w:rsidR="003A14D8" w:rsidRPr="0010568D">
        <w:t>»</w:t>
      </w:r>
      <w:r>
        <w:t xml:space="preserve">, внести изменения: </w:t>
      </w:r>
    </w:p>
    <w:p w:rsidR="00AC7297" w:rsidRPr="009D5658" w:rsidRDefault="00AC7297" w:rsidP="00D3540D">
      <w:pPr>
        <w:ind w:right="-5"/>
        <w:jc w:val="both"/>
      </w:pPr>
      <w:r>
        <w:t xml:space="preserve">    - Внести пункт </w:t>
      </w:r>
      <w:r w:rsidR="003A14D8">
        <w:t>9.1.13</w:t>
      </w:r>
      <w:r>
        <w:t xml:space="preserve"> мероприятие «</w:t>
      </w:r>
      <w:r w:rsidR="003A14D8">
        <w:t xml:space="preserve">Разработка проектно-сметной документации </w:t>
      </w:r>
      <w:r w:rsidR="00F36FB1">
        <w:t>для восстановления Волостной управы</w:t>
      </w:r>
      <w:r>
        <w:t xml:space="preserve">» с финансированием в сумме </w:t>
      </w:r>
      <w:r w:rsidR="003A14D8">
        <w:t>1 300 000</w:t>
      </w:r>
      <w:r>
        <w:t xml:space="preserve"> (</w:t>
      </w:r>
      <w:r w:rsidR="003A14D8">
        <w:t xml:space="preserve">один миллион триста </w:t>
      </w:r>
      <w:r w:rsidR="00F36FB1">
        <w:t>тысяч рублей).</w:t>
      </w:r>
    </w:p>
    <w:p w:rsidR="00AC7297" w:rsidRDefault="00AC7297" w:rsidP="00274C0F">
      <w:pPr>
        <w:shd w:val="clear" w:color="auto" w:fill="FFFFFF"/>
        <w:tabs>
          <w:tab w:val="left" w:pos="0"/>
          <w:tab w:val="left" w:pos="1260"/>
        </w:tabs>
        <w:ind w:right="-5"/>
        <w:jc w:val="both"/>
      </w:pPr>
      <w:r>
        <w:rPr>
          <w:kern w:val="1"/>
        </w:rPr>
        <w:t xml:space="preserve">               2</w:t>
      </w:r>
      <w:r>
        <w:t>. Финансовому управлению (</w:t>
      </w:r>
      <w:proofErr w:type="spellStart"/>
      <w:r>
        <w:t>Милентьевой</w:t>
      </w:r>
      <w:proofErr w:type="spellEnd"/>
      <w:r>
        <w:t xml:space="preserve"> Л.М.) </w:t>
      </w:r>
      <w:r w:rsidR="00F36FB1">
        <w:t>при внесении изменений в бюджет района на 2022 год предусмотреть данные изменения.</w:t>
      </w:r>
    </w:p>
    <w:p w:rsidR="00AC7297" w:rsidRDefault="00AC7297" w:rsidP="00274C0F">
      <w:pPr>
        <w:shd w:val="clear" w:color="auto" w:fill="FFFFFF"/>
        <w:tabs>
          <w:tab w:val="left" w:pos="0"/>
          <w:tab w:val="left" w:pos="1260"/>
        </w:tabs>
        <w:ind w:right="-5"/>
        <w:jc w:val="both"/>
      </w:pPr>
      <w:r>
        <w:t xml:space="preserve">                3. Контроль исполнения настоящего постановления возложить на заместителя мэра по </w:t>
      </w:r>
      <w:proofErr w:type="spellStart"/>
      <w:r>
        <w:t>соцвопросам</w:t>
      </w:r>
      <w:proofErr w:type="spellEnd"/>
      <w:r>
        <w:t xml:space="preserve"> Черных О.И.</w:t>
      </w:r>
    </w:p>
    <w:p w:rsidR="00AC7297" w:rsidRDefault="00AC7297" w:rsidP="00274C0F">
      <w:pPr>
        <w:shd w:val="clear" w:color="auto" w:fill="FFFFFF"/>
        <w:tabs>
          <w:tab w:val="left" w:pos="0"/>
          <w:tab w:val="left" w:pos="1260"/>
        </w:tabs>
        <w:ind w:right="-5"/>
        <w:jc w:val="both"/>
        <w:rPr>
          <w:kern w:val="1"/>
        </w:rPr>
      </w:pPr>
      <w:r>
        <w:rPr>
          <w:kern w:val="1"/>
        </w:rPr>
        <w:t xml:space="preserve">                4.  Управлению делами администрации Усть-Удинского района опубликовать настоящее постановление в установленном законом порядке.</w:t>
      </w:r>
    </w:p>
    <w:p w:rsidR="00AC7297" w:rsidRDefault="00AC7297" w:rsidP="00274C0F">
      <w:pPr>
        <w:shd w:val="clear" w:color="auto" w:fill="FFFFFF"/>
        <w:tabs>
          <w:tab w:val="left" w:pos="0"/>
          <w:tab w:val="left" w:pos="1260"/>
        </w:tabs>
        <w:ind w:right="-5"/>
        <w:jc w:val="both"/>
        <w:rPr>
          <w:kern w:val="1"/>
        </w:rPr>
      </w:pPr>
    </w:p>
    <w:p w:rsidR="00AC7297" w:rsidRDefault="00AC7297" w:rsidP="00D3540D">
      <w:pPr>
        <w:shd w:val="clear" w:color="auto" w:fill="FFFFFF"/>
        <w:ind w:left="710" w:right="-5"/>
        <w:jc w:val="both"/>
        <w:rPr>
          <w:kern w:val="1"/>
        </w:rPr>
      </w:pPr>
    </w:p>
    <w:p w:rsidR="00AC7297" w:rsidRDefault="00AC7297" w:rsidP="00D3540D">
      <w:pPr>
        <w:shd w:val="clear" w:color="auto" w:fill="FFFFFF"/>
        <w:ind w:left="710" w:right="-5"/>
        <w:jc w:val="both"/>
        <w:rPr>
          <w:kern w:val="1"/>
        </w:rPr>
      </w:pPr>
    </w:p>
    <w:p w:rsidR="00F36FB1" w:rsidRDefault="00F36FB1" w:rsidP="00F36FB1">
      <w:pPr>
        <w:ind w:right="-5"/>
      </w:pPr>
      <w:r>
        <w:t xml:space="preserve">         Глава администрации </w:t>
      </w:r>
    </w:p>
    <w:p w:rsidR="00AC7297" w:rsidRDefault="00F36FB1" w:rsidP="00F36FB1">
      <w:pPr>
        <w:ind w:right="-5"/>
      </w:pPr>
      <w:r>
        <w:t xml:space="preserve">         РМО «</w:t>
      </w:r>
      <w:proofErr w:type="spellStart"/>
      <w:r>
        <w:t>Усть-Удинсий</w:t>
      </w:r>
      <w:proofErr w:type="spellEnd"/>
      <w:r w:rsidR="00AC7297">
        <w:t xml:space="preserve"> район</w:t>
      </w:r>
      <w:r>
        <w:t>»</w:t>
      </w:r>
      <w:r w:rsidR="00AC7297">
        <w:t xml:space="preserve">    </w:t>
      </w:r>
      <w:r w:rsidR="003A4B9D">
        <w:t xml:space="preserve">                                 </w:t>
      </w:r>
      <w:bookmarkStart w:id="0" w:name="_GoBack"/>
      <w:bookmarkEnd w:id="0"/>
      <w:r w:rsidR="00AC7297">
        <w:t xml:space="preserve">       </w:t>
      </w:r>
      <w:r>
        <w:t xml:space="preserve">     </w:t>
      </w:r>
      <w:r w:rsidR="006B60B0">
        <w:t xml:space="preserve">   </w:t>
      </w:r>
      <w:r w:rsidR="00AC7297">
        <w:t xml:space="preserve">                    </w:t>
      </w:r>
      <w:proofErr w:type="spellStart"/>
      <w:r w:rsidR="00AC7297">
        <w:t>С.Н.Чемезов</w:t>
      </w:r>
      <w:proofErr w:type="spellEnd"/>
    </w:p>
    <w:p w:rsidR="00AC7297" w:rsidRPr="00D3540D" w:rsidRDefault="00AC7297" w:rsidP="00D3540D">
      <w:pPr>
        <w:ind w:firstLine="708"/>
        <w:jc w:val="both"/>
      </w:pPr>
    </w:p>
    <w:sectPr w:rsidR="00AC7297" w:rsidRPr="00D3540D" w:rsidSect="000C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864"/>
    <w:rsid w:val="000B4DB5"/>
    <w:rsid w:val="000C6302"/>
    <w:rsid w:val="0010568D"/>
    <w:rsid w:val="00253E75"/>
    <w:rsid w:val="00274C0F"/>
    <w:rsid w:val="003A14D8"/>
    <w:rsid w:val="003A4B9D"/>
    <w:rsid w:val="00476599"/>
    <w:rsid w:val="005379D3"/>
    <w:rsid w:val="00595A1A"/>
    <w:rsid w:val="006B60B0"/>
    <w:rsid w:val="006F77DA"/>
    <w:rsid w:val="00726C09"/>
    <w:rsid w:val="00734538"/>
    <w:rsid w:val="008662DC"/>
    <w:rsid w:val="008D64A9"/>
    <w:rsid w:val="00955270"/>
    <w:rsid w:val="009D5658"/>
    <w:rsid w:val="009D5864"/>
    <w:rsid w:val="009E26E7"/>
    <w:rsid w:val="00AC7297"/>
    <w:rsid w:val="00AF4171"/>
    <w:rsid w:val="00BD255D"/>
    <w:rsid w:val="00D3540D"/>
    <w:rsid w:val="00F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4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345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2021-09-02T03:37:00Z</cp:lastPrinted>
  <dcterms:created xsi:type="dcterms:W3CDTF">2019-12-10T01:41:00Z</dcterms:created>
  <dcterms:modified xsi:type="dcterms:W3CDTF">2021-10-05T08:03:00Z</dcterms:modified>
</cp:coreProperties>
</file>